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jc w:val="center"/>
        <w:rPr/>
      </w:pPr>
      <w:bookmarkStart w:colFirst="0" w:colLast="0" w:name="_u9q2q1mwv2m5" w:id="0"/>
      <w:bookmarkEnd w:id="0"/>
      <w:r w:rsidDel="00000000" w:rsidR="00000000" w:rsidRPr="00000000">
        <w:rPr>
          <w:rtl w:val="0"/>
        </w:rPr>
        <w:t xml:space="preserve">Draper Elementary School SCC </w:t>
      </w:r>
    </w:p>
    <w:p w:rsidR="00000000" w:rsidDel="00000000" w:rsidP="00000000" w:rsidRDefault="00000000" w:rsidRPr="00000000" w14:paraId="00000002">
      <w:pPr>
        <w:pStyle w:val="Heading2"/>
        <w:jc w:val="center"/>
        <w:rPr/>
      </w:pPr>
      <w:bookmarkStart w:colFirst="0" w:colLast="0" w:name="_dwo6p4inc762" w:id="1"/>
      <w:bookmarkEnd w:id="1"/>
      <w:r w:rsidDel="00000000" w:rsidR="00000000" w:rsidRPr="00000000">
        <w:rPr>
          <w:rtl w:val="0"/>
        </w:rPr>
        <w:t xml:space="preserve">DRAFT Minutes </w:t>
      </w:r>
    </w:p>
    <w:p w:rsidR="00000000" w:rsidDel="00000000" w:rsidP="00000000" w:rsidRDefault="00000000" w:rsidRPr="00000000" w14:paraId="00000003">
      <w:pPr>
        <w:pStyle w:val="Heading2"/>
        <w:jc w:val="center"/>
        <w:rPr/>
      </w:pPr>
      <w:bookmarkStart w:colFirst="0" w:colLast="0" w:name="_r53p0lei8yr0" w:id="2"/>
      <w:bookmarkEnd w:id="2"/>
      <w:r w:rsidDel="00000000" w:rsidR="00000000" w:rsidRPr="00000000">
        <w:rPr>
          <w:rtl w:val="0"/>
        </w:rPr>
        <w:t xml:space="preserve">1/13/2025 at 4:00 pm in Library </w:t>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t xml:space="preserve">SCC Members: </w:t>
      </w:r>
    </w:p>
    <w:p w:rsidR="00000000" w:rsidDel="00000000" w:rsidP="00000000" w:rsidRDefault="00000000" w:rsidRPr="00000000" w14:paraId="00000006">
      <w:pPr>
        <w:jc w:val="center"/>
        <w:rPr/>
        <w:sectPr>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Parent Members: </w:t>
      </w:r>
    </w:p>
    <w:p w:rsidR="00000000" w:rsidDel="00000000" w:rsidP="00000000" w:rsidRDefault="00000000" w:rsidRPr="00000000" w14:paraId="00000008">
      <w:pPr>
        <w:rPr/>
      </w:pPr>
      <w:r w:rsidDel="00000000" w:rsidR="00000000" w:rsidRPr="00000000">
        <w:rPr>
          <w:rtl w:val="0"/>
        </w:rPr>
        <w:t xml:space="preserve">Alivia Fairchild (Chair) </w:t>
      </w:r>
    </w:p>
    <w:p w:rsidR="00000000" w:rsidDel="00000000" w:rsidP="00000000" w:rsidRDefault="00000000" w:rsidRPr="00000000" w14:paraId="00000009">
      <w:pPr>
        <w:rPr/>
      </w:pPr>
      <w:r w:rsidDel="00000000" w:rsidR="00000000" w:rsidRPr="00000000">
        <w:rPr>
          <w:rtl w:val="0"/>
        </w:rPr>
        <w:t xml:space="preserve">Brian Dorich (Vice Chair) </w:t>
      </w:r>
    </w:p>
    <w:p w:rsidR="00000000" w:rsidDel="00000000" w:rsidP="00000000" w:rsidRDefault="00000000" w:rsidRPr="00000000" w14:paraId="0000000A">
      <w:pPr>
        <w:rPr/>
      </w:pPr>
      <w:r w:rsidDel="00000000" w:rsidR="00000000" w:rsidRPr="00000000">
        <w:rPr>
          <w:rtl w:val="0"/>
        </w:rPr>
        <w:t xml:space="preserve">Kaydee McMahon (Secretary) </w:t>
      </w:r>
    </w:p>
    <w:p w:rsidR="00000000" w:rsidDel="00000000" w:rsidP="00000000" w:rsidRDefault="00000000" w:rsidRPr="00000000" w14:paraId="0000000B">
      <w:pPr>
        <w:rPr/>
      </w:pPr>
      <w:r w:rsidDel="00000000" w:rsidR="00000000" w:rsidRPr="00000000">
        <w:rPr>
          <w:rtl w:val="0"/>
        </w:rPr>
        <w:t xml:space="preserve">Angie Stallings</w:t>
      </w:r>
    </w:p>
    <w:p w:rsidR="00000000" w:rsidDel="00000000" w:rsidP="00000000" w:rsidRDefault="00000000" w:rsidRPr="00000000" w14:paraId="0000000C">
      <w:pPr>
        <w:rPr/>
      </w:pPr>
      <w:r w:rsidDel="00000000" w:rsidR="00000000" w:rsidRPr="00000000">
        <w:rPr>
          <w:rtl w:val="0"/>
        </w:rPr>
        <w:t xml:space="preserve">Becky Dixon </w:t>
      </w:r>
    </w:p>
    <w:p w:rsidR="00000000" w:rsidDel="00000000" w:rsidP="00000000" w:rsidRDefault="00000000" w:rsidRPr="00000000" w14:paraId="0000000D">
      <w:pPr>
        <w:rPr/>
      </w:pPr>
      <w:r w:rsidDel="00000000" w:rsidR="00000000" w:rsidRPr="00000000">
        <w:rPr>
          <w:rtl w:val="0"/>
        </w:rPr>
        <w:t xml:space="preserve">Deanna Cartwright</w:t>
      </w:r>
    </w:p>
    <w:p w:rsidR="00000000" w:rsidDel="00000000" w:rsidP="00000000" w:rsidRDefault="00000000" w:rsidRPr="00000000" w14:paraId="0000000E">
      <w:pPr>
        <w:rPr/>
      </w:pPr>
      <w:r w:rsidDel="00000000" w:rsidR="00000000" w:rsidRPr="00000000">
        <w:rPr>
          <w:rtl w:val="0"/>
        </w:rPr>
        <w:t xml:space="preserve">Elycia Bechard</w:t>
      </w:r>
    </w:p>
    <w:p w:rsidR="00000000" w:rsidDel="00000000" w:rsidP="00000000" w:rsidRDefault="00000000" w:rsidRPr="00000000" w14:paraId="0000000F">
      <w:pPr>
        <w:rPr/>
      </w:pPr>
      <w:r w:rsidDel="00000000" w:rsidR="00000000" w:rsidRPr="00000000">
        <w:rPr>
          <w:rtl w:val="0"/>
        </w:rPr>
        <w:t xml:space="preserve">Nancy Larson Nichols </w:t>
      </w:r>
    </w:p>
    <w:p w:rsidR="00000000" w:rsidDel="00000000" w:rsidP="00000000" w:rsidRDefault="00000000" w:rsidRPr="00000000" w14:paraId="00000010">
      <w:pPr>
        <w:rPr/>
      </w:pPr>
      <w:r w:rsidDel="00000000" w:rsidR="00000000" w:rsidRPr="00000000">
        <w:rPr>
          <w:rtl w:val="0"/>
        </w:rPr>
        <w:t xml:space="preserve">Timette Wankier </w:t>
      </w:r>
    </w:p>
    <w:p w:rsidR="00000000" w:rsidDel="00000000" w:rsidP="00000000" w:rsidRDefault="00000000" w:rsidRPr="00000000" w14:paraId="00000011">
      <w:pPr>
        <w:rPr/>
      </w:pPr>
      <w:r w:rsidDel="00000000" w:rsidR="00000000" w:rsidRPr="00000000">
        <w:rPr>
          <w:rtl w:val="0"/>
        </w:rPr>
        <w:t xml:space="preserve">Staff Members: </w:t>
      </w:r>
    </w:p>
    <w:p w:rsidR="00000000" w:rsidDel="00000000" w:rsidP="00000000" w:rsidRDefault="00000000" w:rsidRPr="00000000" w14:paraId="00000012">
      <w:pPr>
        <w:rPr/>
      </w:pPr>
      <w:r w:rsidDel="00000000" w:rsidR="00000000" w:rsidRPr="00000000">
        <w:rPr>
          <w:rtl w:val="0"/>
        </w:rPr>
        <w:t xml:space="preserve">Ronnie Mulqueen (Principal) </w:t>
      </w:r>
    </w:p>
    <w:p w:rsidR="00000000" w:rsidDel="00000000" w:rsidP="00000000" w:rsidRDefault="00000000" w:rsidRPr="00000000" w14:paraId="00000013">
      <w:pPr>
        <w:rPr/>
      </w:pPr>
      <w:r w:rsidDel="00000000" w:rsidR="00000000" w:rsidRPr="00000000">
        <w:rPr>
          <w:rtl w:val="0"/>
        </w:rPr>
        <w:t xml:space="preserve">Alisha Harrison (Teacher) </w:t>
      </w:r>
    </w:p>
    <w:p w:rsidR="00000000" w:rsidDel="00000000" w:rsidP="00000000" w:rsidRDefault="00000000" w:rsidRPr="00000000" w14:paraId="00000014">
      <w:pPr>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tl w:val="0"/>
        </w:rPr>
        <w:t xml:space="preserve">Suzanne Mackey (Teacher)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Meeting Dates: 2nd Monday of Every Month at 4:00 in Library 2/10; 3/10; 4/14; 5/12</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1. Welcome Alivia Fairchild: Brain Dorich </w:t>
      </w:r>
    </w:p>
    <w:p w:rsidR="00000000" w:rsidDel="00000000" w:rsidP="00000000" w:rsidRDefault="00000000" w:rsidRPr="00000000" w14:paraId="00000019">
      <w:pPr>
        <w:numPr>
          <w:ilvl w:val="0"/>
          <w:numId w:val="1"/>
        </w:numPr>
        <w:ind w:left="720" w:hanging="360"/>
        <w:rPr>
          <w:u w:val="none"/>
        </w:rPr>
      </w:pPr>
      <w:r w:rsidDel="00000000" w:rsidR="00000000" w:rsidRPr="00000000">
        <w:rPr>
          <w:rtl w:val="0"/>
        </w:rPr>
        <w:t xml:space="preserve">Alivia was not in attendance all other members were present.</w:t>
      </w:r>
    </w:p>
    <w:p w:rsidR="00000000" w:rsidDel="00000000" w:rsidP="00000000" w:rsidRDefault="00000000" w:rsidRPr="00000000" w14:paraId="0000001A">
      <w:pPr>
        <w:numPr>
          <w:ilvl w:val="0"/>
          <w:numId w:val="1"/>
        </w:numPr>
        <w:ind w:left="720" w:hanging="360"/>
        <w:rPr>
          <w:u w:val="none"/>
        </w:rPr>
      </w:pPr>
      <w:r w:rsidDel="00000000" w:rsidR="00000000" w:rsidRPr="00000000">
        <w:rPr>
          <w:rtl w:val="0"/>
        </w:rPr>
        <w:t xml:space="preserve">Rachel Butterfield the BSA (Beverly Sorensen Arts)  teacher attended the meeting to provide input on the upcoming STEAM activity. </w:t>
      </w:r>
    </w:p>
    <w:p w:rsidR="00000000" w:rsidDel="00000000" w:rsidP="00000000" w:rsidRDefault="00000000" w:rsidRPr="00000000" w14:paraId="0000001B">
      <w:pPr>
        <w:numPr>
          <w:ilvl w:val="1"/>
          <w:numId w:val="1"/>
        </w:numPr>
        <w:ind w:left="1440" w:hanging="360"/>
        <w:rPr>
          <w:u w:val="none"/>
        </w:rPr>
      </w:pPr>
      <w:r w:rsidDel="00000000" w:rsidR="00000000" w:rsidRPr="00000000">
        <w:rPr>
          <w:rtl w:val="0"/>
        </w:rPr>
        <w:t xml:space="preserve">Timette suggested April 1st, 6-8 pm, and the council unanimously agreed as did Mrs. Butterfield.</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2. Approve Previous Meeting Minutes Alivia Fairchild </w:t>
      </w:r>
    </w:p>
    <w:p w:rsidR="00000000" w:rsidDel="00000000" w:rsidP="00000000" w:rsidRDefault="00000000" w:rsidRPr="00000000" w14:paraId="0000001E">
      <w:pPr>
        <w:numPr>
          <w:ilvl w:val="0"/>
          <w:numId w:val="2"/>
        </w:numPr>
        <w:ind w:left="720" w:hanging="360"/>
        <w:rPr>
          <w:b w:val="1"/>
        </w:rPr>
      </w:pPr>
      <w:r w:rsidDel="00000000" w:rsidR="00000000" w:rsidRPr="00000000">
        <w:rPr>
          <w:b w:val="1"/>
          <w:rtl w:val="0"/>
        </w:rPr>
        <w:t xml:space="preserve">Brian motioned to approve December summary minutes, Elycia seconded the motion and the council unanimously approved.</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3. SCC STEAM Night Guest - Rachel Butterfield </w:t>
      </w:r>
    </w:p>
    <w:p w:rsidR="00000000" w:rsidDel="00000000" w:rsidP="00000000" w:rsidRDefault="00000000" w:rsidRPr="00000000" w14:paraId="00000021">
      <w:pPr>
        <w:numPr>
          <w:ilvl w:val="0"/>
          <w:numId w:val="4"/>
        </w:numPr>
        <w:ind w:left="720" w:hanging="360"/>
        <w:rPr>
          <w:u w:val="none"/>
        </w:rPr>
      </w:pPr>
      <w:r w:rsidDel="00000000" w:rsidR="00000000" w:rsidRPr="00000000">
        <w:rPr>
          <w:rtl w:val="0"/>
        </w:rPr>
        <w:t xml:space="preserve">In the library, the 5th-grade will display their food truck projects.</w:t>
      </w:r>
    </w:p>
    <w:p w:rsidR="00000000" w:rsidDel="00000000" w:rsidP="00000000" w:rsidRDefault="00000000" w:rsidRPr="00000000" w14:paraId="00000022">
      <w:pPr>
        <w:numPr>
          <w:ilvl w:val="0"/>
          <w:numId w:val="4"/>
        </w:numPr>
        <w:ind w:left="720" w:hanging="360"/>
        <w:rPr>
          <w:u w:val="none"/>
        </w:rPr>
      </w:pPr>
      <w:r w:rsidDel="00000000" w:rsidR="00000000" w:rsidRPr="00000000">
        <w:rPr>
          <w:rtl w:val="0"/>
        </w:rPr>
        <w:t xml:space="preserve">The library could also be the location for the Kai Bots. </w:t>
      </w:r>
    </w:p>
    <w:p w:rsidR="00000000" w:rsidDel="00000000" w:rsidP="00000000" w:rsidRDefault="00000000" w:rsidRPr="00000000" w14:paraId="00000023">
      <w:pPr>
        <w:numPr>
          <w:ilvl w:val="0"/>
          <w:numId w:val="4"/>
        </w:numPr>
        <w:ind w:left="720" w:hanging="360"/>
        <w:rPr>
          <w:u w:val="none"/>
        </w:rPr>
      </w:pPr>
      <w:r w:rsidDel="00000000" w:rsidR="00000000" w:rsidRPr="00000000">
        <w:rPr>
          <w:rtl w:val="0"/>
        </w:rPr>
        <w:t xml:space="preserve">Sphere-os will take place in the gym</w:t>
      </w:r>
    </w:p>
    <w:p w:rsidR="00000000" w:rsidDel="00000000" w:rsidP="00000000" w:rsidRDefault="00000000" w:rsidRPr="00000000" w14:paraId="00000024">
      <w:pPr>
        <w:numPr>
          <w:ilvl w:val="0"/>
          <w:numId w:val="4"/>
        </w:numPr>
        <w:ind w:left="720" w:hanging="360"/>
        <w:rPr>
          <w:u w:val="none"/>
        </w:rPr>
      </w:pPr>
      <w:r w:rsidDel="00000000" w:rsidR="00000000" w:rsidRPr="00000000">
        <w:rPr>
          <w:rtl w:val="0"/>
        </w:rPr>
        <w:t xml:space="preserve">Clay in the cafeteria </w:t>
      </w:r>
    </w:p>
    <w:p w:rsidR="00000000" w:rsidDel="00000000" w:rsidP="00000000" w:rsidRDefault="00000000" w:rsidRPr="00000000" w14:paraId="00000025">
      <w:pPr>
        <w:numPr>
          <w:ilvl w:val="0"/>
          <w:numId w:val="4"/>
        </w:numPr>
        <w:ind w:left="720" w:hanging="360"/>
        <w:rPr>
          <w:u w:val="none"/>
        </w:rPr>
      </w:pPr>
      <w:r w:rsidDel="00000000" w:rsidR="00000000" w:rsidRPr="00000000">
        <w:rPr>
          <w:rtl w:val="0"/>
        </w:rPr>
        <w:t xml:space="preserve">The 4th &amp; 5th grade stop motion projects can play on a loop projected in the library or on computer screens in the hall.</w:t>
      </w:r>
    </w:p>
    <w:p w:rsidR="00000000" w:rsidDel="00000000" w:rsidP="00000000" w:rsidRDefault="00000000" w:rsidRPr="00000000" w14:paraId="00000026">
      <w:pPr>
        <w:numPr>
          <w:ilvl w:val="0"/>
          <w:numId w:val="4"/>
        </w:numPr>
        <w:ind w:left="720" w:hanging="360"/>
        <w:rPr>
          <w:u w:val="none"/>
        </w:rPr>
      </w:pPr>
      <w:r w:rsidDel="00000000" w:rsidR="00000000" w:rsidRPr="00000000">
        <w:rPr>
          <w:rtl w:val="0"/>
        </w:rPr>
        <w:t xml:space="preserve">The kiva will have activities for younger kids: Duplo legos and mag tiles.</w:t>
      </w:r>
    </w:p>
    <w:p w:rsidR="00000000" w:rsidDel="00000000" w:rsidP="00000000" w:rsidRDefault="00000000" w:rsidRPr="00000000" w14:paraId="00000027">
      <w:pPr>
        <w:numPr>
          <w:ilvl w:val="0"/>
          <w:numId w:val="4"/>
        </w:numPr>
        <w:ind w:left="720" w:hanging="360"/>
        <w:rPr>
          <w:u w:val="none"/>
        </w:rPr>
      </w:pPr>
      <w:r w:rsidDel="00000000" w:rsidR="00000000" w:rsidRPr="00000000">
        <w:rPr>
          <w:rtl w:val="0"/>
        </w:rPr>
        <w:t xml:space="preserve">Strawvies are another possible activity.</w:t>
      </w:r>
    </w:p>
    <w:p w:rsidR="00000000" w:rsidDel="00000000" w:rsidP="00000000" w:rsidRDefault="00000000" w:rsidRPr="00000000" w14:paraId="00000028">
      <w:pPr>
        <w:numPr>
          <w:ilvl w:val="0"/>
          <w:numId w:val="4"/>
        </w:numPr>
        <w:ind w:left="720" w:hanging="360"/>
        <w:rPr>
          <w:u w:val="none"/>
        </w:rPr>
      </w:pPr>
      <w:r w:rsidDel="00000000" w:rsidR="00000000" w:rsidRPr="00000000">
        <w:rPr>
          <w:rtl w:val="0"/>
        </w:rPr>
        <w:t xml:space="preserve">Raffle: drawstring bags with STEAM-related toys inside.</w:t>
      </w:r>
    </w:p>
    <w:p w:rsidR="00000000" w:rsidDel="00000000" w:rsidP="00000000" w:rsidRDefault="00000000" w:rsidRPr="00000000" w14:paraId="00000029">
      <w:pPr>
        <w:numPr>
          <w:ilvl w:val="0"/>
          <w:numId w:val="4"/>
        </w:numPr>
        <w:ind w:left="720" w:hanging="360"/>
        <w:rPr>
          <w:u w:val="none"/>
        </w:rPr>
      </w:pPr>
      <w:r w:rsidDel="00000000" w:rsidR="00000000" w:rsidRPr="00000000">
        <w:rPr>
          <w:rtl w:val="0"/>
        </w:rPr>
        <w:t xml:space="preserve">Communication about the event will be distributed through flyers sent home in backpacks and Parent Square posts.</w:t>
      </w:r>
    </w:p>
    <w:p w:rsidR="00000000" w:rsidDel="00000000" w:rsidP="00000000" w:rsidRDefault="00000000" w:rsidRPr="00000000" w14:paraId="0000002A">
      <w:pPr>
        <w:numPr>
          <w:ilvl w:val="0"/>
          <w:numId w:val="4"/>
        </w:numPr>
        <w:ind w:left="720" w:hanging="360"/>
        <w:rPr>
          <w:u w:val="none"/>
        </w:rPr>
      </w:pPr>
      <w:r w:rsidDel="00000000" w:rsidR="00000000" w:rsidRPr="00000000">
        <w:rPr>
          <w:rtl w:val="0"/>
        </w:rPr>
        <w:t xml:space="preserve">Mrs. Butterfield accepted the task of creating the flyers.</w:t>
      </w:r>
    </w:p>
    <w:p w:rsidR="00000000" w:rsidDel="00000000" w:rsidP="00000000" w:rsidRDefault="00000000" w:rsidRPr="00000000" w14:paraId="0000002B">
      <w:pPr>
        <w:numPr>
          <w:ilvl w:val="0"/>
          <w:numId w:val="4"/>
        </w:numPr>
        <w:ind w:left="720" w:hanging="360"/>
        <w:rPr>
          <w:u w:val="none"/>
        </w:rPr>
      </w:pPr>
      <w:r w:rsidDel="00000000" w:rsidR="00000000" w:rsidRPr="00000000">
        <w:rPr>
          <w:rtl w:val="0"/>
        </w:rPr>
        <w:t xml:space="preserve">The council discussed having a written description or summary of the activities and demonstration videos available to volunteers for training. </w:t>
      </w:r>
    </w:p>
    <w:p w:rsidR="00000000" w:rsidDel="00000000" w:rsidP="00000000" w:rsidRDefault="00000000" w:rsidRPr="00000000" w14:paraId="0000002C">
      <w:pPr>
        <w:numPr>
          <w:ilvl w:val="0"/>
          <w:numId w:val="4"/>
        </w:numPr>
        <w:ind w:left="720" w:hanging="360"/>
        <w:rPr>
          <w:u w:val="none"/>
        </w:rPr>
      </w:pPr>
      <w:r w:rsidDel="00000000" w:rsidR="00000000" w:rsidRPr="00000000">
        <w:rPr>
          <w:rtl w:val="0"/>
        </w:rPr>
        <w:t xml:space="preserve">Council members will share their availability to volunteer for the event by the next SCC meeting. If all council members attend, no extra volunteers will be needed.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4. Cont. TSSP and LAND Trust plans for next school year Ronnie Mulqueen </w:t>
      </w:r>
    </w:p>
    <w:p w:rsidR="00000000" w:rsidDel="00000000" w:rsidP="00000000" w:rsidRDefault="00000000" w:rsidRPr="00000000" w14:paraId="0000002F">
      <w:pPr>
        <w:numPr>
          <w:ilvl w:val="0"/>
          <w:numId w:val="5"/>
        </w:numPr>
        <w:ind w:left="720" w:hanging="360"/>
        <w:rPr>
          <w:u w:val="none"/>
        </w:rPr>
      </w:pPr>
      <w:r w:rsidDel="00000000" w:rsidR="00000000" w:rsidRPr="00000000">
        <w:rPr>
          <w:rtl w:val="0"/>
        </w:rPr>
        <w:t xml:space="preserve">Principal Mulqueen will finish the report from the previous school year to submit this week. </w:t>
      </w:r>
    </w:p>
    <w:p w:rsidR="00000000" w:rsidDel="00000000" w:rsidP="00000000" w:rsidRDefault="00000000" w:rsidRPr="00000000" w14:paraId="00000030">
      <w:pPr>
        <w:numPr>
          <w:ilvl w:val="0"/>
          <w:numId w:val="5"/>
        </w:numPr>
        <w:ind w:left="720" w:hanging="360"/>
        <w:rPr>
          <w:u w:val="none"/>
        </w:rPr>
      </w:pPr>
      <w:r w:rsidDel="00000000" w:rsidR="00000000" w:rsidRPr="00000000">
        <w:rPr>
          <w:rtl w:val="0"/>
        </w:rPr>
        <w:t xml:space="preserve">Once submitted the SCC will start work on the plan for the current school year.</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5. Review current year’s LAND Trust plan, data, expenditures, and review if on course or if amendments are necessary. Ronnie Mulqueen </w:t>
      </w:r>
    </w:p>
    <w:p w:rsidR="00000000" w:rsidDel="00000000" w:rsidP="00000000" w:rsidRDefault="00000000" w:rsidRPr="00000000" w14:paraId="00000033">
      <w:pPr>
        <w:numPr>
          <w:ilvl w:val="0"/>
          <w:numId w:val="6"/>
        </w:numPr>
        <w:ind w:left="720" w:hanging="360"/>
        <w:rPr>
          <w:u w:val="none"/>
        </w:rPr>
      </w:pPr>
      <w:r w:rsidDel="00000000" w:rsidR="00000000" w:rsidRPr="00000000">
        <w:rPr>
          <w:rtl w:val="0"/>
        </w:rPr>
        <w:t xml:space="preserve">Principal Mulqeen explained that, according to new information regarding the current year plan and budget there is more money than expected to spend, ensuring only 10% will roll over. We need to allocate $22,000 by the end of April.</w:t>
      </w:r>
    </w:p>
    <w:p w:rsidR="00000000" w:rsidDel="00000000" w:rsidP="00000000" w:rsidRDefault="00000000" w:rsidRPr="00000000" w14:paraId="00000034">
      <w:pPr>
        <w:numPr>
          <w:ilvl w:val="0"/>
          <w:numId w:val="6"/>
        </w:numPr>
        <w:ind w:left="720" w:hanging="360"/>
        <w:rPr>
          <w:u w:val="none"/>
        </w:rPr>
      </w:pPr>
      <w:r w:rsidDel="00000000" w:rsidR="00000000" w:rsidRPr="00000000">
        <w:rPr>
          <w:rtl w:val="0"/>
        </w:rPr>
        <w:t xml:space="preserve">Proposed Needs:</w:t>
      </w:r>
    </w:p>
    <w:p w:rsidR="00000000" w:rsidDel="00000000" w:rsidP="00000000" w:rsidRDefault="00000000" w:rsidRPr="00000000" w14:paraId="00000035">
      <w:pPr>
        <w:numPr>
          <w:ilvl w:val="1"/>
          <w:numId w:val="6"/>
        </w:numPr>
        <w:ind w:left="1440" w:hanging="360"/>
        <w:rPr>
          <w:u w:val="none"/>
        </w:rPr>
      </w:pPr>
      <w:r w:rsidDel="00000000" w:rsidR="00000000" w:rsidRPr="00000000">
        <w:rPr>
          <w:rtl w:val="0"/>
        </w:rPr>
        <w:t xml:space="preserve">Technology: substitute Chromebooks &amp; IPADS. $15,000</w:t>
      </w:r>
    </w:p>
    <w:p w:rsidR="00000000" w:rsidDel="00000000" w:rsidP="00000000" w:rsidRDefault="00000000" w:rsidRPr="00000000" w14:paraId="00000036">
      <w:pPr>
        <w:numPr>
          <w:ilvl w:val="1"/>
          <w:numId w:val="6"/>
        </w:numPr>
        <w:ind w:left="1440" w:hanging="360"/>
        <w:rPr>
          <w:u w:val="none"/>
        </w:rPr>
      </w:pPr>
      <w:r w:rsidDel="00000000" w:rsidR="00000000" w:rsidRPr="00000000">
        <w:rPr>
          <w:rtl w:val="0"/>
        </w:rPr>
        <w:t xml:space="preserve">Critical needs aid positions are currently not being filled, therefore Principal Mulqeen is not confident allocating funds for new hires will be successful, especially in such a short time frame.</w:t>
      </w:r>
    </w:p>
    <w:p w:rsidR="00000000" w:rsidDel="00000000" w:rsidP="00000000" w:rsidRDefault="00000000" w:rsidRPr="00000000" w14:paraId="00000037">
      <w:pPr>
        <w:numPr>
          <w:ilvl w:val="1"/>
          <w:numId w:val="6"/>
        </w:numPr>
        <w:ind w:left="1440" w:hanging="360"/>
        <w:rPr>
          <w:u w:val="none"/>
        </w:rPr>
      </w:pPr>
      <w:r w:rsidDel="00000000" w:rsidR="00000000" w:rsidRPr="00000000">
        <w:rPr>
          <w:rtl w:val="0"/>
        </w:rPr>
        <w:t xml:space="preserve">Principal Mulqeen proposed the money be used for more professional development. Teachers apply and be approved by the school to participate in desired trainings and conferences. Training needs do need to tie into school goals. Principal Mulqueen suggests allotting $5,000 to professional development.</w:t>
      </w:r>
    </w:p>
    <w:p w:rsidR="00000000" w:rsidDel="00000000" w:rsidP="00000000" w:rsidRDefault="00000000" w:rsidRPr="00000000" w14:paraId="00000038">
      <w:pPr>
        <w:numPr>
          <w:ilvl w:val="1"/>
          <w:numId w:val="6"/>
        </w:numPr>
        <w:ind w:left="1440" w:hanging="360"/>
        <w:rPr>
          <w:u w:val="none"/>
        </w:rPr>
      </w:pPr>
      <w:r w:rsidDel="00000000" w:rsidR="00000000" w:rsidRPr="00000000">
        <w:rPr>
          <w:rtl w:val="0"/>
        </w:rPr>
        <w:t xml:space="preserve">Timmette asked about money going toward field trips? Principal Mulqeen expressed that field trips are not part of the SCC’s plan. </w:t>
      </w:r>
    </w:p>
    <w:p w:rsidR="00000000" w:rsidDel="00000000" w:rsidP="00000000" w:rsidRDefault="00000000" w:rsidRPr="00000000" w14:paraId="00000039">
      <w:pPr>
        <w:numPr>
          <w:ilvl w:val="1"/>
          <w:numId w:val="6"/>
        </w:numPr>
        <w:ind w:left="1440" w:hanging="360"/>
        <w:rPr>
          <w:u w:val="none"/>
        </w:rPr>
      </w:pPr>
      <w:r w:rsidDel="00000000" w:rsidR="00000000" w:rsidRPr="00000000">
        <w:rPr>
          <w:rtl w:val="0"/>
        </w:rPr>
        <w:t xml:space="preserve">Timmette asked about using the money to address the SCC’s concern about having badge readers at the portables. Principal Mulqeen explained this project falls under safety which is done through the district, The SCC has already shared this concern in the safety plan turned in to the district earlier this school year.</w:t>
      </w:r>
    </w:p>
    <w:p w:rsidR="00000000" w:rsidDel="00000000" w:rsidP="00000000" w:rsidRDefault="00000000" w:rsidRPr="00000000" w14:paraId="0000003A">
      <w:pPr>
        <w:numPr>
          <w:ilvl w:val="0"/>
          <w:numId w:val="6"/>
        </w:numPr>
        <w:ind w:left="720" w:hanging="360"/>
        <w:rPr>
          <w:u w:val="none"/>
        </w:rPr>
      </w:pPr>
      <w:r w:rsidDel="00000000" w:rsidR="00000000" w:rsidRPr="00000000">
        <w:rPr>
          <w:rtl w:val="0"/>
        </w:rPr>
        <w:t xml:space="preserve">Becky proposed the idea of first attempting to hire aids, if positions are not filled by a certain date then the money would be allotted elsewhere. Principal Mulqeen would not like to go past February. Suzanne expressed that midyear there would be a time crunch to train new hires and get going smoothly with the end of the year coming so fast.</w:t>
      </w:r>
    </w:p>
    <w:p w:rsidR="00000000" w:rsidDel="00000000" w:rsidP="00000000" w:rsidRDefault="00000000" w:rsidRPr="00000000" w14:paraId="0000003B">
      <w:pPr>
        <w:numPr>
          <w:ilvl w:val="0"/>
          <w:numId w:val="6"/>
        </w:numPr>
        <w:ind w:left="720" w:hanging="360"/>
        <w:rPr>
          <w:u w:val="none"/>
        </w:rPr>
      </w:pPr>
      <w:r w:rsidDel="00000000" w:rsidR="00000000" w:rsidRPr="00000000">
        <w:rPr>
          <w:rtl w:val="0"/>
        </w:rPr>
        <w:t xml:space="preserve">Principal Mulqeen proposed offering more tutoring stipends for teachers. Suzanne and Alisha both felt stipends for tutoring have been helpful in the past. Principal Mulqeen proposed $3,000 to be allotted for tutoring stipends.</w:t>
      </w:r>
    </w:p>
    <w:p w:rsidR="00000000" w:rsidDel="00000000" w:rsidP="00000000" w:rsidRDefault="00000000" w:rsidRPr="00000000" w14:paraId="0000003C">
      <w:pPr>
        <w:numPr>
          <w:ilvl w:val="0"/>
          <w:numId w:val="6"/>
        </w:numPr>
        <w:ind w:left="720" w:hanging="360"/>
        <w:rPr>
          <w:b w:val="1"/>
        </w:rPr>
      </w:pPr>
      <w:r w:rsidDel="00000000" w:rsidR="00000000" w:rsidRPr="00000000">
        <w:rPr>
          <w:b w:val="1"/>
          <w:rtl w:val="0"/>
        </w:rPr>
        <w:t xml:space="preserve">Brian motioned for the $22,000 to be allotted first to teacher tutoring stipends, then professional development approvals, and all remaining funds to be allocated to technology needs. Timmete seconded the motion, and the council unanimously approved the motion.</w:t>
      </w: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6. Final report for previous year’s plan due to be submitted by the principal to School Performance by the end of January. Ronnie Mulqueen</w:t>
      </w:r>
    </w:p>
    <w:p w:rsidR="00000000" w:rsidDel="00000000" w:rsidP="00000000" w:rsidRDefault="00000000" w:rsidRPr="00000000" w14:paraId="0000003F">
      <w:pPr>
        <w:numPr>
          <w:ilvl w:val="0"/>
          <w:numId w:val="3"/>
        </w:numPr>
        <w:ind w:left="720" w:hanging="360"/>
        <w:rPr>
          <w:u w:val="none"/>
        </w:rPr>
      </w:pPr>
      <w:r w:rsidDel="00000000" w:rsidR="00000000" w:rsidRPr="00000000">
        <w:rPr>
          <w:rtl w:val="0"/>
        </w:rPr>
        <w:t xml:space="preserve">Principal Mulqeen reviewed goals and progress on those goals.</w:t>
      </w:r>
    </w:p>
    <w:p w:rsidR="00000000" w:rsidDel="00000000" w:rsidP="00000000" w:rsidRDefault="00000000" w:rsidRPr="00000000" w14:paraId="00000040">
      <w:pPr>
        <w:numPr>
          <w:ilvl w:val="0"/>
          <w:numId w:val="3"/>
        </w:numPr>
        <w:ind w:left="720" w:hanging="360"/>
        <w:rPr>
          <w:u w:val="none"/>
        </w:rPr>
      </w:pPr>
      <w:r w:rsidDel="00000000" w:rsidR="00000000" w:rsidRPr="00000000">
        <w:rPr>
          <w:rtl w:val="0"/>
        </w:rPr>
        <w:t xml:space="preserve">Preliminary data shows we did not reach our reading and math goals for younger grades k-3 </w:t>
      </w:r>
    </w:p>
    <w:p w:rsidR="00000000" w:rsidDel="00000000" w:rsidP="00000000" w:rsidRDefault="00000000" w:rsidRPr="00000000" w14:paraId="00000041">
      <w:pPr>
        <w:numPr>
          <w:ilvl w:val="0"/>
          <w:numId w:val="3"/>
        </w:numPr>
        <w:ind w:left="720" w:hanging="360"/>
        <w:rPr>
          <w:u w:val="none"/>
        </w:rPr>
      </w:pPr>
      <w:r w:rsidDel="00000000" w:rsidR="00000000" w:rsidRPr="00000000">
        <w:rPr>
          <w:rtl w:val="0"/>
        </w:rPr>
        <w:t xml:space="preserve">4th and 5th grade’s reading testing changed from RI to just Acadiance, the cohort did not make typical growth as shown by pathways to progress.</w:t>
      </w:r>
    </w:p>
    <w:p w:rsidR="00000000" w:rsidDel="00000000" w:rsidP="00000000" w:rsidRDefault="00000000" w:rsidRPr="00000000" w14:paraId="00000042">
      <w:pPr>
        <w:numPr>
          <w:ilvl w:val="0"/>
          <w:numId w:val="3"/>
        </w:numPr>
        <w:ind w:left="720" w:hanging="360"/>
        <w:rPr>
          <w:u w:val="none"/>
        </w:rPr>
      </w:pPr>
      <w:r w:rsidDel="00000000" w:rsidR="00000000" w:rsidRPr="00000000">
        <w:rPr>
          <w:rtl w:val="0"/>
        </w:rPr>
        <w:t xml:space="preserve">Acadiance testing was a composite score in the previous year’s plan. This year the SCC broke it down into specific skills. So data is not as specific.</w:t>
      </w:r>
    </w:p>
    <w:p w:rsidR="00000000" w:rsidDel="00000000" w:rsidP="00000000" w:rsidRDefault="00000000" w:rsidRPr="00000000" w14:paraId="00000043">
      <w:pPr>
        <w:numPr>
          <w:ilvl w:val="0"/>
          <w:numId w:val="3"/>
        </w:numPr>
        <w:ind w:left="720" w:hanging="360"/>
        <w:rPr>
          <w:u w:val="none"/>
        </w:rPr>
      </w:pPr>
      <w:r w:rsidDel="00000000" w:rsidR="00000000" w:rsidRPr="00000000">
        <w:rPr>
          <w:rtl w:val="0"/>
        </w:rPr>
        <w:t xml:space="preserve">The school is still gathering information as to why we didn’t reach our goals.</w:t>
      </w:r>
    </w:p>
    <w:p w:rsidR="00000000" w:rsidDel="00000000" w:rsidP="00000000" w:rsidRDefault="00000000" w:rsidRPr="00000000" w14:paraId="00000044">
      <w:pPr>
        <w:numPr>
          <w:ilvl w:val="0"/>
          <w:numId w:val="3"/>
        </w:numPr>
        <w:ind w:left="720" w:hanging="360"/>
        <w:rPr>
          <w:u w:val="none"/>
        </w:rPr>
      </w:pPr>
      <w:r w:rsidDel="00000000" w:rsidR="00000000" w:rsidRPr="00000000">
        <w:rPr>
          <w:rtl w:val="0"/>
        </w:rPr>
        <w:t xml:space="preserve">The dashboard software is Canyons District’s housing platform that talks to all the different programs but is very layered. Causing extra steps to extrapolate data.</w:t>
      </w:r>
    </w:p>
    <w:p w:rsidR="00000000" w:rsidDel="00000000" w:rsidP="00000000" w:rsidRDefault="00000000" w:rsidRPr="00000000" w14:paraId="00000045">
      <w:pPr>
        <w:numPr>
          <w:ilvl w:val="0"/>
          <w:numId w:val="3"/>
        </w:numPr>
        <w:ind w:left="720" w:hanging="360"/>
        <w:rPr>
          <w:u w:val="none"/>
        </w:rPr>
      </w:pPr>
      <w:r w:rsidDel="00000000" w:rsidR="00000000" w:rsidRPr="00000000">
        <w:rPr>
          <w:rtl w:val="0"/>
        </w:rPr>
        <w:t xml:space="preserve">Proficiency scores were not as far off the mark but growth was below expectations. And this is something the school wants to dig deeper into.</w:t>
      </w:r>
    </w:p>
    <w:p w:rsidR="00000000" w:rsidDel="00000000" w:rsidP="00000000" w:rsidRDefault="00000000" w:rsidRPr="00000000" w14:paraId="00000046">
      <w:pPr>
        <w:numPr>
          <w:ilvl w:val="0"/>
          <w:numId w:val="3"/>
        </w:numPr>
        <w:ind w:left="720" w:hanging="360"/>
        <w:rPr>
          <w:u w:val="none"/>
        </w:rPr>
      </w:pPr>
      <w:r w:rsidDel="00000000" w:rsidR="00000000" w:rsidRPr="00000000">
        <w:rPr>
          <w:rtl w:val="0"/>
        </w:rPr>
        <w:t xml:space="preserve">Becky asked about discrepancies between the testing and what teachers are seeing in class. Suzanne and Alisha explained that discrepancies are a factor and mentioned that teachers can ask for anomalies to be retested. Principal Muqeen suggested this is a system issue, but there is a group of kids that we need more information on, to discover why we are seeing the scores we are seeing.</w:t>
      </w:r>
    </w:p>
    <w:p w:rsidR="00000000" w:rsidDel="00000000" w:rsidP="00000000" w:rsidRDefault="00000000" w:rsidRPr="00000000" w14:paraId="00000047">
      <w:pPr>
        <w:numPr>
          <w:ilvl w:val="0"/>
          <w:numId w:val="3"/>
        </w:numPr>
        <w:ind w:left="720" w:hanging="360"/>
        <w:rPr>
          <w:u w:val="none"/>
        </w:rPr>
      </w:pPr>
      <w:r w:rsidDel="00000000" w:rsidR="00000000" w:rsidRPr="00000000">
        <w:rPr>
          <w:rtl w:val="0"/>
        </w:rPr>
        <w:t xml:space="preserve">The life skills goal was met.</w:t>
      </w:r>
    </w:p>
    <w:p w:rsidR="00000000" w:rsidDel="00000000" w:rsidP="00000000" w:rsidRDefault="00000000" w:rsidRPr="00000000" w14:paraId="00000048">
      <w:pPr>
        <w:numPr>
          <w:ilvl w:val="0"/>
          <w:numId w:val="3"/>
        </w:numPr>
        <w:ind w:left="720" w:hanging="360"/>
        <w:rPr>
          <w:u w:val="none"/>
        </w:rPr>
      </w:pPr>
      <w:r w:rsidDel="00000000" w:rsidR="00000000" w:rsidRPr="00000000">
        <w:rPr>
          <w:rtl w:val="0"/>
        </w:rPr>
        <w:t xml:space="preserve">The BLT and teachers look at the data and data comparisons (class, grade &amp; school) and problem-solve.</w:t>
      </w:r>
    </w:p>
    <w:p w:rsidR="00000000" w:rsidDel="00000000" w:rsidP="00000000" w:rsidRDefault="00000000" w:rsidRPr="00000000" w14:paraId="00000049">
      <w:pPr>
        <w:numPr>
          <w:ilvl w:val="0"/>
          <w:numId w:val="3"/>
        </w:numPr>
        <w:ind w:left="720" w:hanging="360"/>
        <w:rPr>
          <w:u w:val="none"/>
        </w:rPr>
      </w:pPr>
      <w:r w:rsidDel="00000000" w:rsidR="00000000" w:rsidRPr="00000000">
        <w:rPr>
          <w:rtl w:val="0"/>
        </w:rPr>
        <w:t xml:space="preserve">Principal Mulqeen expressed that it is an issue if we are seeing proficiency but not growth. The question is how far off from the benchmark are the students? We need more data to get an answer.</w:t>
      </w:r>
    </w:p>
    <w:p w:rsidR="00000000" w:rsidDel="00000000" w:rsidP="00000000" w:rsidRDefault="00000000" w:rsidRPr="00000000" w14:paraId="0000004A">
      <w:pPr>
        <w:numPr>
          <w:ilvl w:val="0"/>
          <w:numId w:val="3"/>
        </w:numPr>
        <w:ind w:left="720" w:hanging="360"/>
        <w:rPr>
          <w:u w:val="none"/>
        </w:rPr>
      </w:pPr>
      <w:r w:rsidDel="00000000" w:rsidR="00000000" w:rsidRPr="00000000">
        <w:rPr>
          <w:rtl w:val="0"/>
        </w:rPr>
        <w:t xml:space="preserve">Brian requested to look at the data next meeting, Principal Mulqeen is not sure about the timeline for the data to come out but will share it with the council when she gets it.</w:t>
      </w:r>
    </w:p>
    <w:p w:rsidR="00000000" w:rsidDel="00000000" w:rsidP="00000000" w:rsidRDefault="00000000" w:rsidRPr="00000000" w14:paraId="0000004B">
      <w:pPr>
        <w:numPr>
          <w:ilvl w:val="0"/>
          <w:numId w:val="3"/>
        </w:numPr>
        <w:ind w:left="720" w:hanging="360"/>
        <w:rPr>
          <w:u w:val="none"/>
        </w:rPr>
      </w:pPr>
      <w:r w:rsidDel="00000000" w:rsidR="00000000" w:rsidRPr="00000000">
        <w:rPr>
          <w:rtl w:val="0"/>
        </w:rPr>
        <w:t xml:space="preserve">Next meeting, the council will continue discussions on data, focusing on the disconnect.</w:t>
      </w:r>
    </w:p>
    <w:p w:rsidR="00000000" w:rsidDel="00000000" w:rsidP="00000000" w:rsidRDefault="00000000" w:rsidRPr="00000000" w14:paraId="0000004C">
      <w:pPr>
        <w:numPr>
          <w:ilvl w:val="0"/>
          <w:numId w:val="3"/>
        </w:numPr>
        <w:ind w:left="720" w:hanging="360"/>
        <w:rPr>
          <w:u w:val="none"/>
        </w:rPr>
      </w:pPr>
      <w:r w:rsidDel="00000000" w:rsidR="00000000" w:rsidRPr="00000000">
        <w:rPr>
          <w:rtl w:val="0"/>
        </w:rPr>
        <w:t xml:space="preserve">The data will drive council goals and focus for next year.</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b w:val="1"/>
        </w:rPr>
      </w:pPr>
      <w:r w:rsidDel="00000000" w:rsidR="00000000" w:rsidRPr="00000000">
        <w:rPr>
          <w:b w:val="1"/>
          <w:rtl w:val="0"/>
        </w:rPr>
        <w:t xml:space="preserve">Brain moved to adjourn the meeting, Timmette seconded the motion the council approved and the meeting concluded at 5:02 pm.</w:t>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