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4C477" w14:textId="2CA78EE8" w:rsidR="00D50CE6" w:rsidRPr="00530864" w:rsidRDefault="0099750D">
      <w:pPr>
        <w:rPr>
          <w:sz w:val="28"/>
          <w:szCs w:val="28"/>
        </w:rPr>
      </w:pPr>
      <w:r w:rsidRPr="00530864">
        <w:rPr>
          <w:sz w:val="28"/>
          <w:szCs w:val="28"/>
        </w:rPr>
        <w:t>Principal’s News – December 2024</w:t>
      </w:r>
    </w:p>
    <w:p w14:paraId="4192824E" w14:textId="77777777" w:rsidR="0099750D" w:rsidRDefault="0099750D"/>
    <w:p w14:paraId="4FF84291" w14:textId="1A487040" w:rsidR="00D12F41" w:rsidRPr="00D12F41" w:rsidRDefault="00D12F41" w:rsidP="00D12F41">
      <w:pPr>
        <w:jc w:val="center"/>
      </w:pPr>
      <w:r w:rsidRPr="00D12F41">
        <w:rPr>
          <w:i/>
          <w:iCs/>
        </w:rPr>
        <w:t>December is a time to reflect on all the many blessings from the past year and embrace the opportunities of the coming one.</w:t>
      </w:r>
      <w:r>
        <w:rPr>
          <w:i/>
          <w:iCs/>
        </w:rPr>
        <w:t xml:space="preserve"> </w:t>
      </w:r>
      <w:r>
        <w:t>-Author Unknown</w:t>
      </w:r>
    </w:p>
    <w:p w14:paraId="45D93885" w14:textId="77777777" w:rsidR="00D12F41" w:rsidRPr="00D12F41" w:rsidRDefault="00D12F41" w:rsidP="00D12F41">
      <w:pPr>
        <w:jc w:val="center"/>
        <w:rPr>
          <w:b/>
          <w:bCs/>
          <w:i/>
          <w:iCs/>
        </w:rPr>
      </w:pPr>
    </w:p>
    <w:p w14:paraId="4CE70A96" w14:textId="7BD8C3B7" w:rsidR="00530864" w:rsidRPr="00530864" w:rsidRDefault="00530864" w:rsidP="00530864">
      <w:r w:rsidRPr="00530864">
        <w:rPr>
          <w:b/>
          <w:bCs/>
          <w:i/>
          <w:iCs/>
        </w:rPr>
        <w:t>Try these fun options for the whole family to get active and exercise during the holidays:</w:t>
      </w:r>
    </w:p>
    <w:p w14:paraId="568E0C6F" w14:textId="77777777" w:rsidR="00530864" w:rsidRPr="00530864" w:rsidRDefault="00530864" w:rsidP="00530864">
      <w:pPr>
        <w:numPr>
          <w:ilvl w:val="0"/>
          <w:numId w:val="1"/>
        </w:numPr>
      </w:pPr>
      <w:r w:rsidRPr="00530864">
        <w:t>Snow-fun activities like snowshoeing, skiing (downhill and cross country), or building a snowman</w:t>
      </w:r>
    </w:p>
    <w:p w14:paraId="227FE667" w14:textId="77777777" w:rsidR="00530864" w:rsidRPr="00530864" w:rsidRDefault="00530864" w:rsidP="00530864">
      <w:pPr>
        <w:numPr>
          <w:ilvl w:val="0"/>
          <w:numId w:val="1"/>
        </w:numPr>
      </w:pPr>
      <w:r w:rsidRPr="00530864">
        <w:t>Ice skating at a local rink</w:t>
      </w:r>
    </w:p>
    <w:p w14:paraId="1FB6BC5C" w14:textId="77777777" w:rsidR="00530864" w:rsidRPr="00530864" w:rsidRDefault="00530864" w:rsidP="00530864">
      <w:pPr>
        <w:numPr>
          <w:ilvl w:val="0"/>
          <w:numId w:val="1"/>
        </w:numPr>
      </w:pPr>
      <w:r w:rsidRPr="00530864">
        <w:t>Building an indoor obstacle course</w:t>
      </w:r>
    </w:p>
    <w:p w14:paraId="4064DF14" w14:textId="77777777" w:rsidR="00530864" w:rsidRPr="00530864" w:rsidRDefault="00530864" w:rsidP="00530864">
      <w:pPr>
        <w:numPr>
          <w:ilvl w:val="0"/>
          <w:numId w:val="1"/>
        </w:numPr>
      </w:pPr>
      <w:r w:rsidRPr="00530864">
        <w:t>Throwing a dance party in your living room</w:t>
      </w:r>
    </w:p>
    <w:p w14:paraId="78CECAF1" w14:textId="77777777" w:rsidR="00530864" w:rsidRPr="00530864" w:rsidRDefault="00530864" w:rsidP="00530864">
      <w:pPr>
        <w:numPr>
          <w:ilvl w:val="0"/>
          <w:numId w:val="1"/>
        </w:numPr>
      </w:pPr>
      <w:r w:rsidRPr="00530864">
        <w:t>Checking out the local pool or aquatic center for a swim</w:t>
      </w:r>
    </w:p>
    <w:p w14:paraId="304C8719" w14:textId="77777777" w:rsidR="00530864" w:rsidRPr="00530864" w:rsidRDefault="00530864" w:rsidP="00530864">
      <w:pPr>
        <w:numPr>
          <w:ilvl w:val="0"/>
          <w:numId w:val="1"/>
        </w:numPr>
      </w:pPr>
      <w:r w:rsidRPr="00530864">
        <w:t>Visiting a local bowling alley or setting one up at home</w:t>
      </w:r>
    </w:p>
    <w:p w14:paraId="02E79431" w14:textId="77777777" w:rsidR="00530864" w:rsidRPr="00530864" w:rsidRDefault="00530864" w:rsidP="00530864">
      <w:pPr>
        <w:numPr>
          <w:ilvl w:val="0"/>
          <w:numId w:val="1"/>
        </w:numPr>
      </w:pPr>
      <w:r w:rsidRPr="00530864">
        <w:t>Playing indoor basketball or volleyball</w:t>
      </w:r>
    </w:p>
    <w:p w14:paraId="092CC191" w14:textId="77777777" w:rsidR="00530864" w:rsidRPr="00530864" w:rsidRDefault="00530864" w:rsidP="00530864">
      <w:pPr>
        <w:numPr>
          <w:ilvl w:val="0"/>
          <w:numId w:val="1"/>
        </w:numPr>
      </w:pPr>
      <w:r w:rsidRPr="00530864">
        <w:t>Taking a winter hike</w:t>
      </w:r>
    </w:p>
    <w:p w14:paraId="3C1F9CA6" w14:textId="77777777" w:rsidR="0099750D" w:rsidRDefault="0099750D"/>
    <w:p w14:paraId="139AF409" w14:textId="60BFEFC5" w:rsidR="00B3628C" w:rsidRDefault="00D12F41">
      <w:r>
        <w:t>There are many benefits of giving; social connections, helping other, acts of service and even some physical and mental benefits are suggested. We extend</w:t>
      </w:r>
      <w:r w:rsidR="00B3628C">
        <w:t xml:space="preserve"> a warm thank you for all the food donations for the </w:t>
      </w:r>
      <w:r w:rsidR="00A36623">
        <w:t>Utah F</w:t>
      </w:r>
      <w:r w:rsidR="00B3628C">
        <w:t xml:space="preserve">ood </w:t>
      </w:r>
      <w:r w:rsidR="00A36623">
        <w:t>B</w:t>
      </w:r>
      <w:r w:rsidR="00B3628C">
        <w:t xml:space="preserve">ank.  </w:t>
      </w:r>
      <w:r w:rsidR="00A36623">
        <w:t xml:space="preserve">Our </w:t>
      </w:r>
      <w:r w:rsidR="00B3628C">
        <w:t xml:space="preserve">PTA coordinated and sponsored </w:t>
      </w:r>
      <w:r w:rsidR="00A36623">
        <w:t>this event,</w:t>
      </w:r>
      <w:r w:rsidR="00B3628C">
        <w:t xml:space="preserve"> </w:t>
      </w:r>
      <w:r w:rsidR="00A36623">
        <w:t xml:space="preserve">and it </w:t>
      </w:r>
      <w:r w:rsidR="00B3628C">
        <w:t xml:space="preserve">was a huge success.  Many families will benefit from your giving. </w:t>
      </w:r>
      <w:r>
        <w:t xml:space="preserve"> </w:t>
      </w:r>
    </w:p>
    <w:p w14:paraId="5FC493EC" w14:textId="77777777" w:rsidR="00B3628C" w:rsidRDefault="00B3628C"/>
    <w:p w14:paraId="79F142CB" w14:textId="3360ACDC" w:rsidR="00530864" w:rsidRDefault="00B3628C">
      <w:r>
        <w:t xml:space="preserve">As a reminder, students will be outside for recess if the real feel temperature is above 21 degrees.  Please make sure your students are appropriate dressed every day for recess.  </w:t>
      </w:r>
    </w:p>
    <w:p w14:paraId="513914C6" w14:textId="77777777" w:rsidR="0020253C" w:rsidRDefault="0020253C"/>
    <w:p w14:paraId="217EBEC1" w14:textId="020B94DE" w:rsidR="0020253C" w:rsidRDefault="0020253C">
      <w:r>
        <w:t>This month we will conduct a “hold” for our safety drill.  This drill allows the safety committee to assess and address a potential issue or concern while teacher and students remain in the classrooms</w:t>
      </w:r>
      <w:r w:rsidR="00A36623">
        <w:t xml:space="preserve"> conducting business as usual</w:t>
      </w:r>
      <w:r>
        <w:t xml:space="preserve">.  </w:t>
      </w:r>
    </w:p>
    <w:p w14:paraId="18300482" w14:textId="77777777" w:rsidR="00A36623" w:rsidRDefault="00A36623"/>
    <w:p w14:paraId="29EEDE15" w14:textId="19FDDC93" w:rsidR="00A36623" w:rsidRDefault="00A36623">
      <w:r>
        <w:t>If your child is missing a coat, jacket, hoodie, gloves, hats, etc. please have the check the lost and found.</w:t>
      </w:r>
    </w:p>
    <w:p w14:paraId="4E7C28C2" w14:textId="77777777" w:rsidR="00B3628C" w:rsidRDefault="00B3628C"/>
    <w:p w14:paraId="52F1DE03" w14:textId="52D2508C" w:rsidR="00B3628C" w:rsidRDefault="00B3628C">
      <w:r>
        <w:t xml:space="preserve">Please </w:t>
      </w:r>
      <w:r w:rsidR="00B749BA">
        <w:t>refer to and adhere</w:t>
      </w:r>
      <w:r>
        <w:t xml:space="preserve"> to the </w:t>
      </w:r>
      <w:r w:rsidR="00B749BA">
        <w:t xml:space="preserve">rules of </w:t>
      </w:r>
      <w:r>
        <w:t>technology, telephone, and electronic device</w:t>
      </w:r>
      <w:r w:rsidR="00B749BA">
        <w:t>s</w:t>
      </w:r>
      <w:r>
        <w:t xml:space="preserve"> </w:t>
      </w:r>
      <w:r w:rsidR="00D12F41">
        <w:t xml:space="preserve">outlined </w:t>
      </w:r>
      <w:r w:rsidR="00B749BA">
        <w:t xml:space="preserve">in our student/family handbook.  Students should not have their phones or watch available to receive or send texts any time during the school day.  </w:t>
      </w:r>
    </w:p>
    <w:p w14:paraId="7754219F" w14:textId="77777777" w:rsidR="00D12F41" w:rsidRDefault="00D12F41"/>
    <w:p w14:paraId="54E96B3C" w14:textId="36BA15C2" w:rsidR="00D12F41" w:rsidRDefault="00D12F41">
      <w:r>
        <w:t xml:space="preserve">This month, Mondays with Marissa will focus on “Words Matter.”  During this lesson students will engage in activities that explore the positive power and benefit when we use our words to uplift and support each other and how negative words can create an unhealthy environment.  The staff of Draper </w:t>
      </w:r>
      <w:r w:rsidR="00A36623">
        <w:t xml:space="preserve">Elementary </w:t>
      </w:r>
      <w:r>
        <w:t xml:space="preserve">is committed to recognizing and acknowledging students for using their words to build a supportive and </w:t>
      </w:r>
      <w:r w:rsidR="0020253C">
        <w:t>encouraging culture.</w:t>
      </w:r>
    </w:p>
    <w:p w14:paraId="24CF0D42" w14:textId="77777777" w:rsidR="0020253C" w:rsidRDefault="0020253C"/>
    <w:p w14:paraId="43D8B8F3" w14:textId="0C1AB860" w:rsidR="0020253C" w:rsidRDefault="0020253C">
      <w:r>
        <w:t>Calendar items:</w:t>
      </w:r>
    </w:p>
    <w:p w14:paraId="7E8BA765" w14:textId="333F396B" w:rsidR="0020253C" w:rsidRDefault="0020253C">
      <w:r>
        <w:t xml:space="preserve">December 4 </w:t>
      </w:r>
      <w:r>
        <w:tab/>
        <w:t>PTA meeting 9am in the faculty lounge</w:t>
      </w:r>
    </w:p>
    <w:p w14:paraId="1BB5C670" w14:textId="51387E4C" w:rsidR="0020253C" w:rsidRDefault="0020253C">
      <w:r>
        <w:t>December 9</w:t>
      </w:r>
      <w:r>
        <w:tab/>
        <w:t>SCC meeting 4pm in the library</w:t>
      </w:r>
    </w:p>
    <w:p w14:paraId="243AF58E" w14:textId="7405C079" w:rsidR="0020253C" w:rsidRDefault="0020253C">
      <w:r>
        <w:t>December 10</w:t>
      </w:r>
      <w:r>
        <w:tab/>
        <w:t>School Choir Parent performance 6pm</w:t>
      </w:r>
    </w:p>
    <w:p w14:paraId="0B99DF14" w14:textId="1418E79B" w:rsidR="0020253C" w:rsidRDefault="0020253C">
      <w:r>
        <w:t>December 21-January 6 Winter Break – No School</w:t>
      </w:r>
    </w:p>
    <w:p w14:paraId="57DCED1B" w14:textId="77777777" w:rsidR="00D12F41" w:rsidRDefault="00D12F41"/>
    <w:sectPr w:rsidR="00D12F41" w:rsidSect="00A366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953A3"/>
    <w:multiLevelType w:val="multilevel"/>
    <w:tmpl w:val="B628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27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0D"/>
    <w:rsid w:val="00046420"/>
    <w:rsid w:val="0020253C"/>
    <w:rsid w:val="002A06ED"/>
    <w:rsid w:val="004B4FF3"/>
    <w:rsid w:val="00530864"/>
    <w:rsid w:val="006A3535"/>
    <w:rsid w:val="00700438"/>
    <w:rsid w:val="00776736"/>
    <w:rsid w:val="0095074A"/>
    <w:rsid w:val="00992F8D"/>
    <w:rsid w:val="0099750D"/>
    <w:rsid w:val="00A36623"/>
    <w:rsid w:val="00AC4D56"/>
    <w:rsid w:val="00B10113"/>
    <w:rsid w:val="00B3628C"/>
    <w:rsid w:val="00B506C0"/>
    <w:rsid w:val="00B749BA"/>
    <w:rsid w:val="00D12F41"/>
    <w:rsid w:val="00D35400"/>
    <w:rsid w:val="00D50CE6"/>
    <w:rsid w:val="00DA43A4"/>
    <w:rsid w:val="00E25136"/>
    <w:rsid w:val="00E2761C"/>
    <w:rsid w:val="00E7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FFB38"/>
  <w15:chartTrackingRefBased/>
  <w15:docId w15:val="{58CA33FD-54CD-3744-90E3-DE5DAB7E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5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5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5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5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50D"/>
    <w:rPr>
      <w:rFonts w:eastAsiaTheme="majorEastAsia" w:cstheme="majorBidi"/>
      <w:color w:val="272727" w:themeColor="text1" w:themeTint="D8"/>
    </w:rPr>
  </w:style>
  <w:style w:type="paragraph" w:styleId="Title">
    <w:name w:val="Title"/>
    <w:basedOn w:val="Normal"/>
    <w:next w:val="Normal"/>
    <w:link w:val="TitleChar"/>
    <w:uiPriority w:val="10"/>
    <w:qFormat/>
    <w:rsid w:val="009975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5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5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750D"/>
    <w:rPr>
      <w:i/>
      <w:iCs/>
      <w:color w:val="404040" w:themeColor="text1" w:themeTint="BF"/>
    </w:rPr>
  </w:style>
  <w:style w:type="paragraph" w:styleId="ListParagraph">
    <w:name w:val="List Paragraph"/>
    <w:basedOn w:val="Normal"/>
    <w:uiPriority w:val="34"/>
    <w:qFormat/>
    <w:rsid w:val="0099750D"/>
    <w:pPr>
      <w:ind w:left="720"/>
      <w:contextualSpacing/>
    </w:pPr>
  </w:style>
  <w:style w:type="character" w:styleId="IntenseEmphasis">
    <w:name w:val="Intense Emphasis"/>
    <w:basedOn w:val="DefaultParagraphFont"/>
    <w:uiPriority w:val="21"/>
    <w:qFormat/>
    <w:rsid w:val="0099750D"/>
    <w:rPr>
      <w:i/>
      <w:iCs/>
      <w:color w:val="0F4761" w:themeColor="accent1" w:themeShade="BF"/>
    </w:rPr>
  </w:style>
  <w:style w:type="paragraph" w:styleId="IntenseQuote">
    <w:name w:val="Intense Quote"/>
    <w:basedOn w:val="Normal"/>
    <w:next w:val="Normal"/>
    <w:link w:val="IntenseQuoteChar"/>
    <w:uiPriority w:val="30"/>
    <w:qFormat/>
    <w:rsid w:val="00997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50D"/>
    <w:rPr>
      <w:i/>
      <w:iCs/>
      <w:color w:val="0F4761" w:themeColor="accent1" w:themeShade="BF"/>
    </w:rPr>
  </w:style>
  <w:style w:type="character" w:styleId="IntenseReference">
    <w:name w:val="Intense Reference"/>
    <w:basedOn w:val="DefaultParagraphFont"/>
    <w:uiPriority w:val="32"/>
    <w:qFormat/>
    <w:rsid w:val="00997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6510">
      <w:bodyDiv w:val="1"/>
      <w:marLeft w:val="0"/>
      <w:marRight w:val="0"/>
      <w:marTop w:val="0"/>
      <w:marBottom w:val="0"/>
      <w:divBdr>
        <w:top w:val="none" w:sz="0" w:space="0" w:color="auto"/>
        <w:left w:val="none" w:sz="0" w:space="0" w:color="auto"/>
        <w:bottom w:val="none" w:sz="0" w:space="0" w:color="auto"/>
        <w:right w:val="none" w:sz="0" w:space="0" w:color="auto"/>
      </w:divBdr>
    </w:div>
    <w:div w:id="4440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Mulqueen, Ronnie</dc:creator>
  <cp:keywords/>
  <dc:description/>
  <cp:lastModifiedBy>Mulqueen, Ronnie</cp:lastModifiedBy>
  <cp:revision>1</cp:revision>
  <cp:lastPrinted>2024-12-02T15:18:00Z</cp:lastPrinted>
  <dcterms:created xsi:type="dcterms:W3CDTF">2024-11-25T18:05:00Z</dcterms:created>
  <dcterms:modified xsi:type="dcterms:W3CDTF">2024-12-02T16:02:00Z</dcterms:modified>
</cp:coreProperties>
</file>